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852B1" w14:textId="77777777" w:rsidR="00F94D6D" w:rsidRPr="00F94D6D" w:rsidRDefault="00F94D6D" w:rsidP="00F94D6D">
      <w:pPr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[Nazwa firmy]</w:t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>[Adres firmy]</w:t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>[Telefon], [Email]</w:t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>[Data: 10/14/2025]</w:t>
      </w:r>
    </w:p>
    <w:p w14:paraId="26A91D8E" w14:textId="4C063A5A" w:rsidR="00F94D6D" w:rsidRDefault="00F94D6D" w:rsidP="00F94D6D">
      <w:pPr>
        <w:rPr>
          <w:rFonts w:ascii="Arial" w:eastAsia="Times New Roman" w:hAnsi="Arial" w:cs="Arial"/>
          <w:kern w:val="0"/>
          <w:sz w:val="23"/>
          <w:szCs w:val="23"/>
          <w:lang w:eastAsia="pl-PL"/>
          <w14:ligatures w14:val="none"/>
        </w:rPr>
      </w:pPr>
    </w:p>
    <w:p w14:paraId="6139A6E9" w14:textId="77777777" w:rsidR="00E417C0" w:rsidRPr="00F94D6D" w:rsidRDefault="00E417C0" w:rsidP="00F94D6D">
      <w:pPr>
        <w:rPr>
          <w:rFonts w:ascii="Arial" w:eastAsia="Times New Roman" w:hAnsi="Arial" w:cs="Arial"/>
          <w:kern w:val="0"/>
          <w:sz w:val="23"/>
          <w:szCs w:val="23"/>
          <w:lang w:eastAsia="pl-PL"/>
          <w14:ligatures w14:val="none"/>
        </w:rPr>
      </w:pPr>
    </w:p>
    <w:p w14:paraId="40DF8E7A" w14:textId="77777777" w:rsidR="00F94D6D" w:rsidRPr="00F94D6D" w:rsidRDefault="00F94D6D" w:rsidP="00E417C0">
      <w:pPr>
        <w:jc w:val="center"/>
        <w:rPr>
          <w:rFonts w:ascii="Arial" w:eastAsia="Times New Roman" w:hAnsi="Arial" w:cs="Arial"/>
          <w:color w:val="000000"/>
          <w:kern w:val="0"/>
          <w:sz w:val="28"/>
          <w:szCs w:val="28"/>
          <w:lang w:eastAsia="pl-PL"/>
          <w14:ligatures w14:val="none"/>
        </w:rPr>
      </w:pPr>
      <w:r w:rsidRPr="00F94D6D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bdr w:val="none" w:sz="0" w:space="0" w:color="auto" w:frame="1"/>
          <w:lang w:eastAsia="pl-PL"/>
          <w14:ligatures w14:val="none"/>
        </w:rPr>
        <w:t>Informacja o Pracowniczych Planach Kapitałowych (PPK)</w:t>
      </w:r>
    </w:p>
    <w:p w14:paraId="0EC0059B" w14:textId="77777777" w:rsidR="00E417C0" w:rsidRDefault="00E417C0" w:rsidP="00F94D6D">
      <w:pPr>
        <w:spacing w:before="100" w:beforeAutospacing="1"/>
        <w:rPr>
          <w:rFonts w:ascii="Arial" w:eastAsia="Times New Roman" w:hAnsi="Arial" w:cs="Arial"/>
          <w:color w:val="000000"/>
          <w:kern w:val="0"/>
          <w:sz w:val="23"/>
          <w:szCs w:val="23"/>
          <w:lang w:eastAsia="pl-PL"/>
          <w14:ligatures w14:val="none"/>
        </w:rPr>
      </w:pPr>
    </w:p>
    <w:p w14:paraId="5B69B982" w14:textId="517BA043" w:rsidR="00F94D6D" w:rsidRPr="00F94D6D" w:rsidRDefault="00F94D6D" w:rsidP="00F94D6D">
      <w:pPr>
        <w:spacing w:before="100" w:beforeAutospacing="1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Szanowni Państwo,</w:t>
      </w:r>
    </w:p>
    <w:p w14:paraId="01FE8C3E" w14:textId="77777777" w:rsidR="00F94D6D" w:rsidRPr="00F94D6D" w:rsidRDefault="00F94D6D" w:rsidP="002B111F">
      <w:pPr>
        <w:spacing w:before="100" w:beforeAutospacing="1"/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Zgodnie z obowiązującymi przepisami, od [data wprowadzenia], wszyscy pracownicy zatrudnieni na umowę o pracę mają możliwość uczestnictwa w Pracowniczych Planach Kapitałowych (PPK). </w:t>
      </w:r>
    </w:p>
    <w:p w14:paraId="1D56DC1A" w14:textId="01148AA7" w:rsidR="00F94D6D" w:rsidRPr="00F94D6D" w:rsidRDefault="00F94D6D" w:rsidP="002B111F">
      <w:pPr>
        <w:spacing w:beforeAutospacing="1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</w:pPr>
      <w:r w:rsidRPr="00F94D6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Czym są PPK?</w:t>
      </w:r>
      <w:r w:rsidR="002B111F" w:rsidRPr="00E417C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br/>
      </w:r>
      <w:r w:rsidR="002B111F" w:rsidRPr="00E417C0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br/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PPK to długoterminowy program oszczędzania na przyszłość, w który pracownik, pracodawca oraz państwo dokładają się, aby zapewnić komfort finansowy na emeryturze.</w:t>
      </w:r>
    </w:p>
    <w:p w14:paraId="2846800E" w14:textId="77777777" w:rsidR="00F94D6D" w:rsidRPr="00F94D6D" w:rsidRDefault="00F94D6D" w:rsidP="00F94D6D">
      <w:pPr>
        <w:spacing w:beforeAutospacing="1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Korzyści z uczestnictwa w PPK:</w:t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 xml:space="preserve"> </w:t>
      </w:r>
    </w:p>
    <w:p w14:paraId="33AB62D1" w14:textId="77777777" w:rsidR="00F94D6D" w:rsidRPr="00F94D6D" w:rsidRDefault="00F94D6D" w:rsidP="00F94D6D">
      <w:pPr>
        <w:numPr>
          <w:ilvl w:val="0"/>
          <w:numId w:val="1"/>
        </w:numPr>
        <w:spacing w:after="100" w:afterAutospacing="1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Stałe oszczędzanie z dopłatami od pracodawcy i państwa </w:t>
      </w:r>
    </w:p>
    <w:p w14:paraId="50FABB93" w14:textId="77777777" w:rsidR="00F94D6D" w:rsidRPr="00F94D6D" w:rsidRDefault="00F94D6D" w:rsidP="00F94D6D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Bezpieczeństwo finansowe na emeryturze </w:t>
      </w:r>
    </w:p>
    <w:p w14:paraId="3DFAD377" w14:textId="77777777" w:rsidR="00F94D6D" w:rsidRPr="00F94D6D" w:rsidRDefault="00F94D6D" w:rsidP="00F94D6D">
      <w:pPr>
        <w:numPr>
          <w:ilvl w:val="0"/>
          <w:numId w:val="1"/>
        </w:numPr>
        <w:spacing w:before="100" w:beforeAutospacing="1" w:after="100" w:afterAutospacing="1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Możliwość rezygnacji lub wypłaty środków w określonych przypadkach</w:t>
      </w:r>
    </w:p>
    <w:p w14:paraId="0CC0EDF6" w14:textId="77777777" w:rsidR="002B111F" w:rsidRPr="00E417C0" w:rsidRDefault="00F94D6D" w:rsidP="00F94D6D">
      <w:pPr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</w:pPr>
      <w:r w:rsidRPr="00F94D6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Co zrobić, aby przystąpić?</w:t>
      </w:r>
    </w:p>
    <w:p w14:paraId="5A8F46A2" w14:textId="0C17EBE2" w:rsidR="00F94D6D" w:rsidRPr="00F94D6D" w:rsidRDefault="00F94D6D" w:rsidP="002B111F">
      <w:pPr>
        <w:jc w:val="both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>Jeśli są Państwo zainteresowani uczestnictwem w PPK, prosimy o podpisanie deklaracji uczestnictwa, dostępnej w dziale kadrowym lub na stronie internetowej firmy.</w:t>
      </w:r>
    </w:p>
    <w:p w14:paraId="45959CDA" w14:textId="27A9E202" w:rsidR="00F94D6D" w:rsidRPr="00F94D6D" w:rsidRDefault="00F94D6D" w:rsidP="002B111F">
      <w:pPr>
        <w:spacing w:beforeAutospacing="1"/>
        <w:jc w:val="both"/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</w:pPr>
      <w:r w:rsidRPr="00F94D6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Uwaga:</w:t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>Uczestnictwo w PPK jest dobrowolne. Każdy pracownik może zrezygnować lub powrócić do PPK w wyznaczonych terminach.</w:t>
      </w:r>
    </w:p>
    <w:p w14:paraId="17AF3588" w14:textId="77777777" w:rsidR="00F94D6D" w:rsidRPr="00F94D6D" w:rsidRDefault="00F94D6D" w:rsidP="00F94D6D">
      <w:pPr>
        <w:spacing w:before="100" w:beforeAutospacing="1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W razie pytań lub wątpliwości, prosimy o kontakt z działem HR.</w:t>
      </w:r>
    </w:p>
    <w:p w14:paraId="37A5702F" w14:textId="77777777" w:rsidR="00F94D6D" w:rsidRPr="00F94D6D" w:rsidRDefault="00F94D6D" w:rsidP="00F94D6D">
      <w:pPr>
        <w:spacing w:beforeAutospacing="1"/>
        <w:jc w:val="right"/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</w:pP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t>Z poważaniem,</w:t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>[Imię i nazwisko osoby reprezentującej firmę]</w:t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  <w:t>[Stanowisko]</w:t>
      </w:r>
      <w:r w:rsidRPr="00F94D6D">
        <w:rPr>
          <w:rFonts w:ascii="Arial" w:eastAsia="Times New Roman" w:hAnsi="Arial" w:cs="Arial"/>
          <w:color w:val="000000"/>
          <w:kern w:val="0"/>
          <w:sz w:val="22"/>
          <w:szCs w:val="22"/>
          <w:lang w:eastAsia="pl-PL"/>
          <w14:ligatures w14:val="none"/>
        </w:rPr>
        <w:br/>
      </w:r>
      <w:r w:rsidRPr="00F94D6D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:bdr w:val="none" w:sz="0" w:space="0" w:color="auto" w:frame="1"/>
          <w:lang w:eastAsia="pl-PL"/>
          <w14:ligatures w14:val="none"/>
        </w:rPr>
        <w:t>[Nazwa firmy]</w:t>
      </w:r>
    </w:p>
    <w:p w14:paraId="00DE1EE8" w14:textId="77777777" w:rsidR="002F1711" w:rsidRPr="00F94D6D" w:rsidRDefault="002F1711" w:rsidP="00F94D6D"/>
    <w:sectPr w:rsidR="002F1711" w:rsidRPr="00F94D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ED13D9"/>
    <w:multiLevelType w:val="multilevel"/>
    <w:tmpl w:val="49189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1992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9E1"/>
    <w:rsid w:val="0000716B"/>
    <w:rsid w:val="002B111F"/>
    <w:rsid w:val="002F1711"/>
    <w:rsid w:val="006D1466"/>
    <w:rsid w:val="00914E65"/>
    <w:rsid w:val="00D129E1"/>
    <w:rsid w:val="00DA0F82"/>
    <w:rsid w:val="00E417C0"/>
    <w:rsid w:val="00F9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0689A"/>
  <w15:chartTrackingRefBased/>
  <w15:docId w15:val="{8009B77D-364F-B74F-B69C-06C095797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129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29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29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29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29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29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29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29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29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29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29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29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29E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29E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29E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29E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29E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29E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29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29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29E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129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29E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29E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29E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129E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29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29E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29E1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D129E1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D129E1"/>
    <w:rPr>
      <w:b/>
      <w:bCs/>
    </w:rPr>
  </w:style>
  <w:style w:type="character" w:customStyle="1" w:styleId="apple-converted-space">
    <w:name w:val="apple-converted-space"/>
    <w:basedOn w:val="Domylnaczcionkaakapitu"/>
    <w:rsid w:val="00F94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860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165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Seidel</dc:creator>
  <cp:keywords/>
  <dc:description/>
  <cp:lastModifiedBy>Michał Seidel</cp:lastModifiedBy>
  <cp:revision>3</cp:revision>
  <dcterms:created xsi:type="dcterms:W3CDTF">2025-10-14T12:54:00Z</dcterms:created>
  <dcterms:modified xsi:type="dcterms:W3CDTF">2025-10-14T13:03:00Z</dcterms:modified>
</cp:coreProperties>
</file>